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4" w:rsidRDefault="00E20B44" w:rsidP="00E20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до рішення виконавчого комітету Первомайської міської ради </w:t>
      </w:r>
    </w:p>
    <w:p w:rsidR="00E20B44" w:rsidRDefault="00E20B44" w:rsidP="00E20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                      </w:t>
      </w:r>
      <w:r w:rsidR="008737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87370D" w:rsidRDefault="0087370D" w:rsidP="00E20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7370D" w:rsidRDefault="0087370D" w:rsidP="00E20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83E41" w:rsidRDefault="00A83E41" w:rsidP="00E20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7370D" w:rsidRPr="00A83E41" w:rsidRDefault="0087370D" w:rsidP="00A8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41">
        <w:rPr>
          <w:rFonts w:ascii="Times New Roman" w:hAnsi="Times New Roman" w:cs="Times New Roman"/>
          <w:b/>
          <w:sz w:val="24"/>
          <w:szCs w:val="24"/>
        </w:rPr>
        <w:t>Перелік розміру внесків по окреми</w:t>
      </w:r>
      <w:r w:rsidR="00A83E41" w:rsidRPr="00A83E41">
        <w:rPr>
          <w:rFonts w:ascii="Times New Roman" w:hAnsi="Times New Roman" w:cs="Times New Roman"/>
          <w:b/>
          <w:sz w:val="24"/>
          <w:szCs w:val="24"/>
        </w:rPr>
        <w:t>х житлових будинках за встановлення вузлів комерційного обліку теплової енергії</w:t>
      </w:r>
    </w:p>
    <w:p w:rsidR="00E20B44" w:rsidRPr="00E20B44" w:rsidRDefault="00E20B44" w:rsidP="00E20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407"/>
        <w:gridCol w:w="1341"/>
        <w:gridCol w:w="1863"/>
        <w:gridCol w:w="1843"/>
        <w:gridCol w:w="2410"/>
      </w:tblGrid>
      <w:tr w:rsidR="00E20B44" w:rsidRPr="00E20B44" w:rsidTr="00A83E41">
        <w:trPr>
          <w:trHeight w:val="1260"/>
        </w:trPr>
        <w:tc>
          <w:tcPr>
            <w:tcW w:w="506" w:type="dxa"/>
            <w:shd w:val="clear" w:color="auto" w:fill="auto"/>
            <w:vAlign w:val="center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будинку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будинку</w:t>
            </w:r>
            <w:proofErr w:type="spellEnd"/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1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.)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щоквартального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внеску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одного року (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</w:tr>
      <w:tr w:rsidR="00E20B44" w:rsidRPr="00E20B44" w:rsidTr="00A83E41">
        <w:trPr>
          <w:trHeight w:val="375"/>
        </w:trPr>
        <w:tc>
          <w:tcPr>
            <w:tcW w:w="9370" w:type="dxa"/>
            <w:gridSpan w:val="6"/>
            <w:shd w:val="clear" w:color="000000" w:fill="FFFFFF"/>
            <w:vAlign w:val="bottom"/>
            <w:hideMark/>
          </w:tcPr>
          <w:p w:rsidR="00E20B44" w:rsidRPr="00E20B44" w:rsidRDefault="00E20B44" w:rsidP="00E2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E2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мікрорайон</w:t>
            </w:r>
            <w:proofErr w:type="spellEnd"/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ід'їзд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15 357,98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426,61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106,65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ід'їзд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15 357,98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426,61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106,65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ід'їзд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15 357,98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426,61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106,65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ід'їзд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15 384,42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427,35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106,84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23 478,79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326,09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81,52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23 434,32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325,48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81,37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24 127,03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268,08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67,02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24 127,03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268,08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67,02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23 446,37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586,16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146,54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23 345,21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598,60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149,65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23 314,79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582,87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145,72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23 447,23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586,18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146,55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29 152,28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244,98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61,24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24 415,55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226,07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56,52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24 357,04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225,53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56,38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24 357,04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227,64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56,91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24 357,04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225,53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56,38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24 357,04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225,53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56,38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24 319,21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225,18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56,29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28 572,08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198,42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49,60</w:t>
            </w:r>
          </w:p>
        </w:tc>
      </w:tr>
      <w:tr w:rsidR="00E20B44" w:rsidRPr="00E20B44" w:rsidTr="00A83E41">
        <w:trPr>
          <w:trHeight w:val="315"/>
        </w:trPr>
        <w:tc>
          <w:tcPr>
            <w:tcW w:w="9370" w:type="dxa"/>
            <w:gridSpan w:val="6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2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E2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ітанкова</w:t>
            </w:r>
            <w:proofErr w:type="spellEnd"/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29 427,18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204,36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51,09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29 006,84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179,05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44,76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24 142,70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151,84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37,96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23 509,14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391,82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97,95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23 243,28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387,39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96,85</w:t>
            </w:r>
          </w:p>
        </w:tc>
      </w:tr>
      <w:tr w:rsidR="00E20B44" w:rsidRPr="00E20B44" w:rsidTr="00A83E41">
        <w:trPr>
          <w:trHeight w:val="315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23 352,08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583,80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145,95</w:t>
            </w:r>
          </w:p>
        </w:tc>
      </w:tr>
      <w:tr w:rsidR="00E20B44" w:rsidRPr="00E20B44" w:rsidTr="00A83E41">
        <w:trPr>
          <w:trHeight w:val="330"/>
        </w:trPr>
        <w:tc>
          <w:tcPr>
            <w:tcW w:w="506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07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41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23 370,22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584,26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E20B44" w:rsidRPr="00E20B44" w:rsidRDefault="00E20B44" w:rsidP="00A8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146,06</w:t>
            </w:r>
          </w:p>
        </w:tc>
      </w:tr>
    </w:tbl>
    <w:p w:rsidR="00E20B44" w:rsidRDefault="00E20B44" w:rsidP="00A83E41">
      <w:pPr>
        <w:jc w:val="center"/>
      </w:pPr>
    </w:p>
    <w:p w:rsidR="00143272" w:rsidRPr="00143272" w:rsidRDefault="00143272" w:rsidP="00143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72"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43272">
        <w:rPr>
          <w:rFonts w:ascii="Times New Roman" w:hAnsi="Times New Roman" w:cs="Times New Roman"/>
          <w:b/>
          <w:sz w:val="24"/>
          <w:szCs w:val="24"/>
        </w:rPr>
        <w:t xml:space="preserve">    Антон ОРЄХОВ</w:t>
      </w:r>
    </w:p>
    <w:sectPr w:rsidR="00143272" w:rsidRPr="00143272" w:rsidSect="00C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FE" w:rsidRDefault="00591EFE" w:rsidP="00E20B44">
      <w:pPr>
        <w:spacing w:after="0" w:line="240" w:lineRule="auto"/>
      </w:pPr>
      <w:r>
        <w:separator/>
      </w:r>
    </w:p>
  </w:endnote>
  <w:endnote w:type="continuationSeparator" w:id="0">
    <w:p w:rsidR="00591EFE" w:rsidRDefault="00591EFE" w:rsidP="00E2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FE" w:rsidRDefault="00591EFE" w:rsidP="00E20B44">
      <w:pPr>
        <w:spacing w:after="0" w:line="240" w:lineRule="auto"/>
      </w:pPr>
      <w:r>
        <w:separator/>
      </w:r>
    </w:p>
  </w:footnote>
  <w:footnote w:type="continuationSeparator" w:id="0">
    <w:p w:rsidR="00591EFE" w:rsidRDefault="00591EFE" w:rsidP="00E2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44"/>
    <w:rsid w:val="00143272"/>
    <w:rsid w:val="001F30AF"/>
    <w:rsid w:val="003E7630"/>
    <w:rsid w:val="004C088F"/>
    <w:rsid w:val="00591EFE"/>
    <w:rsid w:val="005D1511"/>
    <w:rsid w:val="0064112D"/>
    <w:rsid w:val="0087370D"/>
    <w:rsid w:val="008B590A"/>
    <w:rsid w:val="00A64271"/>
    <w:rsid w:val="00A83E41"/>
    <w:rsid w:val="00A939C9"/>
    <w:rsid w:val="00AD3AE5"/>
    <w:rsid w:val="00C5385B"/>
    <w:rsid w:val="00C85574"/>
    <w:rsid w:val="00E2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B4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E2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B4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6</cp:revision>
  <cp:lastPrinted>2020-09-24T06:22:00Z</cp:lastPrinted>
  <dcterms:created xsi:type="dcterms:W3CDTF">2020-09-23T12:47:00Z</dcterms:created>
  <dcterms:modified xsi:type="dcterms:W3CDTF">2020-10-06T06:09:00Z</dcterms:modified>
</cp:coreProperties>
</file>