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DC" w:rsidRDefault="004127CA" w:rsidP="00591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МІСЦЕВІ ВИБОРИ</w:t>
      </w:r>
    </w:p>
    <w:p w:rsidR="004127CA" w:rsidRPr="00F91898" w:rsidRDefault="004127CA" w:rsidP="004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89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F918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ЖОВТНЯ</w:t>
      </w:r>
      <w:r w:rsidRPr="00F9189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F918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4127CA" w:rsidRPr="005911DC" w:rsidRDefault="005911DC" w:rsidP="004127CA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1DC">
        <w:rPr>
          <w:rFonts w:ascii="Times New Roman" w:hAnsi="Times New Roman"/>
          <w:b/>
          <w:sz w:val="28"/>
          <w:szCs w:val="28"/>
        </w:rPr>
        <w:t>Первомайська</w:t>
      </w:r>
      <w:r w:rsidR="004127CA" w:rsidRPr="005911DC">
        <w:rPr>
          <w:rFonts w:ascii="Times New Roman" w:hAnsi="Times New Roman"/>
          <w:b/>
          <w:sz w:val="28"/>
          <w:szCs w:val="28"/>
        </w:rPr>
        <w:t xml:space="preserve"> міська територіальна виборча комісія </w:t>
      </w:r>
    </w:p>
    <w:p w:rsidR="00403774" w:rsidRPr="00B55510" w:rsidRDefault="005911DC" w:rsidP="004127CA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911DC">
        <w:rPr>
          <w:rFonts w:ascii="Times New Roman" w:hAnsi="Times New Roman"/>
          <w:b/>
          <w:sz w:val="28"/>
          <w:szCs w:val="28"/>
        </w:rPr>
        <w:t>Лозівського</w:t>
      </w:r>
      <w:proofErr w:type="spellEnd"/>
      <w:r w:rsidRPr="005911DC">
        <w:rPr>
          <w:rFonts w:ascii="Times New Roman" w:hAnsi="Times New Roman"/>
          <w:b/>
          <w:sz w:val="28"/>
          <w:szCs w:val="28"/>
        </w:rPr>
        <w:t xml:space="preserve"> </w:t>
      </w:r>
      <w:r w:rsidR="004127CA" w:rsidRPr="005911DC">
        <w:rPr>
          <w:rFonts w:ascii="Times New Roman" w:hAnsi="Times New Roman"/>
          <w:b/>
          <w:sz w:val="28"/>
          <w:szCs w:val="28"/>
        </w:rPr>
        <w:t xml:space="preserve"> району Харківської області</w:t>
      </w:r>
    </w:p>
    <w:p w:rsidR="004127CA" w:rsidRDefault="004127CA" w:rsidP="005911DC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8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А  </w:t>
      </w:r>
      <w:r w:rsidRPr="0003487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B63FA1">
        <w:rPr>
          <w:rFonts w:ascii="Times New Roman" w:hAnsi="Times New Roman"/>
          <w:sz w:val="28"/>
          <w:szCs w:val="28"/>
          <w:lang w:eastAsia="ru-RU"/>
        </w:rPr>
        <w:t xml:space="preserve">м. </w:t>
      </w:r>
      <w:r w:rsidR="005911DC">
        <w:rPr>
          <w:rFonts w:ascii="Times New Roman" w:hAnsi="Times New Roman"/>
          <w:sz w:val="28"/>
          <w:szCs w:val="28"/>
          <w:lang w:eastAsia="ru-RU"/>
        </w:rPr>
        <w:t>Первомайський</w:t>
      </w:r>
    </w:p>
    <w:p w:rsidR="00403774" w:rsidRPr="00104E50" w:rsidRDefault="00403774" w:rsidP="005911DC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7CA" w:rsidRPr="00104E50" w:rsidRDefault="004127CA" w:rsidP="004127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6D44">
        <w:rPr>
          <w:rFonts w:ascii="Times New Roman" w:hAnsi="Times New Roman"/>
          <w:sz w:val="28"/>
          <w:szCs w:val="28"/>
        </w:rPr>
        <w:t>1</w:t>
      </w:r>
      <w:r w:rsidR="005911DC">
        <w:rPr>
          <w:rFonts w:ascii="Times New Roman" w:hAnsi="Times New Roman"/>
          <w:sz w:val="28"/>
          <w:szCs w:val="28"/>
        </w:rPr>
        <w:t>8</w:t>
      </w:r>
      <w:r w:rsidRPr="00D76D44">
        <w:rPr>
          <w:rFonts w:ascii="Times New Roman" w:hAnsi="Times New Roman"/>
          <w:sz w:val="28"/>
          <w:szCs w:val="28"/>
        </w:rPr>
        <w:t xml:space="preserve"> год. </w:t>
      </w:r>
      <w:r w:rsidR="005911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D76D44">
        <w:rPr>
          <w:rFonts w:ascii="Times New Roman" w:hAnsi="Times New Roman"/>
          <w:sz w:val="28"/>
          <w:szCs w:val="28"/>
        </w:rPr>
        <w:t xml:space="preserve"> хв.</w:t>
      </w:r>
      <w:r w:rsidR="004037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39</w:t>
      </w:r>
    </w:p>
    <w:p w:rsidR="00403774" w:rsidRPr="004127CA" w:rsidRDefault="004127CA" w:rsidP="00403774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07</w:t>
      </w:r>
      <w:r w:rsidRPr="00104E50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жовтня</w:t>
      </w:r>
      <w:r w:rsidRPr="00104E5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04E50">
        <w:rPr>
          <w:rFonts w:ascii="Times New Roman" w:hAnsi="Times New Roman"/>
          <w:sz w:val="28"/>
          <w:szCs w:val="28"/>
        </w:rPr>
        <w:t xml:space="preserve"> року</w:t>
      </w:r>
      <w:r w:rsidRPr="00104E50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04E50">
        <w:rPr>
          <w:rFonts w:ascii="Times New Roman" w:hAnsi="Times New Roman"/>
          <w:sz w:val="28"/>
          <w:szCs w:val="28"/>
        </w:rPr>
        <w:t xml:space="preserve"> </w:t>
      </w:r>
    </w:p>
    <w:p w:rsidR="004127CA" w:rsidRDefault="00D23A6C" w:rsidP="004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7CA">
        <w:rPr>
          <w:rFonts w:ascii="Times New Roman" w:hAnsi="Times New Roman"/>
          <w:b/>
          <w:bCs/>
          <w:sz w:val="28"/>
          <w:szCs w:val="28"/>
        </w:rPr>
        <w:t xml:space="preserve">Про утворення дільничних виборчих комісій </w:t>
      </w:r>
      <w:r w:rsidR="004127CA" w:rsidRPr="004127CA">
        <w:rPr>
          <w:rFonts w:ascii="Times New Roman" w:hAnsi="Times New Roman"/>
          <w:b/>
          <w:sz w:val="28"/>
          <w:szCs w:val="28"/>
        </w:rPr>
        <w:t xml:space="preserve">на місцевих виборах </w:t>
      </w:r>
    </w:p>
    <w:p w:rsidR="004127CA" w:rsidRPr="004127CA" w:rsidRDefault="004127CA" w:rsidP="004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7CA">
        <w:rPr>
          <w:rFonts w:ascii="Times New Roman" w:hAnsi="Times New Roman"/>
          <w:b/>
          <w:sz w:val="28"/>
          <w:szCs w:val="28"/>
        </w:rPr>
        <w:t>25 жовтня 2020 року</w:t>
      </w:r>
    </w:p>
    <w:p w:rsidR="00D23A6C" w:rsidRPr="00034877" w:rsidRDefault="00D23A6C" w:rsidP="003851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23A6C" w:rsidRPr="002B5E61" w:rsidRDefault="00D23A6C" w:rsidP="005911DC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E61">
        <w:rPr>
          <w:rFonts w:ascii="Times New Roman" w:hAnsi="Times New Roman" w:cs="Times New Roman"/>
          <w:sz w:val="28"/>
          <w:szCs w:val="28"/>
          <w:lang w:eastAsia="ru-RU"/>
        </w:rPr>
        <w:t>Розглянувши подання політичних партій</w:t>
      </w:r>
      <w:r w:rsidR="00B555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7DF4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кандидатів на посаду  Первомайського міського голови</w:t>
      </w:r>
      <w:r w:rsidR="00B55510">
        <w:rPr>
          <w:rFonts w:ascii="Times New Roman" w:hAnsi="Times New Roman" w:cs="Times New Roman"/>
          <w:sz w:val="28"/>
          <w:szCs w:val="28"/>
          <w:lang w:eastAsia="ru-RU"/>
        </w:rPr>
        <w:t xml:space="preserve"> та голови Первомайської МТВК </w:t>
      </w:r>
      <w:proofErr w:type="spellStart"/>
      <w:r w:rsidR="00B55510">
        <w:rPr>
          <w:rFonts w:ascii="Times New Roman" w:hAnsi="Times New Roman" w:cs="Times New Roman"/>
          <w:sz w:val="28"/>
          <w:szCs w:val="28"/>
          <w:lang w:eastAsia="ru-RU"/>
        </w:rPr>
        <w:t>Лозівського</w:t>
      </w:r>
      <w:proofErr w:type="spellEnd"/>
      <w:r w:rsidR="00B55510">
        <w:rPr>
          <w:rFonts w:ascii="Times New Roman" w:hAnsi="Times New Roman" w:cs="Times New Roman"/>
          <w:sz w:val="28"/>
          <w:szCs w:val="28"/>
          <w:lang w:eastAsia="ru-RU"/>
        </w:rPr>
        <w:t xml:space="preserve"> району, Харківської області</w:t>
      </w:r>
      <w:r w:rsidRPr="002B5E61">
        <w:rPr>
          <w:rFonts w:ascii="Times New Roman" w:hAnsi="Times New Roman" w:cs="Times New Roman"/>
          <w:sz w:val="28"/>
          <w:szCs w:val="28"/>
          <w:lang w:eastAsia="ru-RU"/>
        </w:rPr>
        <w:t xml:space="preserve"> щодо кандидатур до склад</w:t>
      </w:r>
      <w:r w:rsidR="0010042C">
        <w:rPr>
          <w:rFonts w:ascii="Times New Roman" w:hAnsi="Times New Roman" w:cs="Times New Roman"/>
          <w:sz w:val="28"/>
          <w:szCs w:val="28"/>
          <w:lang w:eastAsia="ru-RU"/>
        </w:rPr>
        <w:t xml:space="preserve">у дільничних виборчих комісій </w:t>
      </w:r>
      <w:r w:rsidR="004127CA" w:rsidRPr="002B5E61">
        <w:rPr>
          <w:rFonts w:ascii="Times New Roman" w:hAnsi="Times New Roman" w:cs="Times New Roman"/>
          <w:sz w:val="28"/>
          <w:szCs w:val="28"/>
        </w:rPr>
        <w:t xml:space="preserve">на місцевих виборах 25 жовтня 2020 року </w:t>
      </w:r>
      <w:r w:rsidR="004037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E61">
        <w:rPr>
          <w:rFonts w:ascii="Times New Roman" w:hAnsi="Times New Roman" w:cs="Times New Roman"/>
          <w:sz w:val="28"/>
          <w:szCs w:val="28"/>
          <w:lang w:eastAsia="ru-RU"/>
        </w:rPr>
        <w:t xml:space="preserve">зареєстрованих </w:t>
      </w:r>
      <w:r w:rsidR="005911DC">
        <w:rPr>
          <w:rFonts w:ascii="Times New Roman" w:hAnsi="Times New Roman" w:cs="Times New Roman"/>
          <w:sz w:val="28"/>
          <w:szCs w:val="28"/>
          <w:lang w:eastAsia="ru-RU"/>
        </w:rPr>
        <w:t>Первомайською</w:t>
      </w:r>
      <w:r w:rsidR="007830EE" w:rsidRPr="002B5E61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міською </w:t>
      </w:r>
      <w:r w:rsidR="008A13B8" w:rsidRPr="002B5E61">
        <w:rPr>
          <w:rFonts w:ascii="Times New Roman" w:hAnsi="Times New Roman" w:cs="Times New Roman"/>
          <w:sz w:val="28"/>
          <w:szCs w:val="28"/>
          <w:lang w:eastAsia="ru-RU"/>
        </w:rPr>
        <w:t>територіальною</w:t>
      </w:r>
      <w:r w:rsidRPr="002B5E61">
        <w:rPr>
          <w:rFonts w:ascii="Times New Roman" w:hAnsi="Times New Roman" w:cs="Times New Roman"/>
          <w:sz w:val="28"/>
          <w:szCs w:val="28"/>
          <w:lang w:eastAsia="ru-RU"/>
        </w:rPr>
        <w:t xml:space="preserve"> виборчою комісією </w:t>
      </w:r>
      <w:proofErr w:type="spellStart"/>
      <w:r w:rsidR="005911DC">
        <w:rPr>
          <w:rFonts w:ascii="Times New Roman" w:hAnsi="Times New Roman" w:cs="Times New Roman"/>
          <w:sz w:val="28"/>
          <w:szCs w:val="28"/>
          <w:lang w:eastAsia="ru-RU"/>
        </w:rPr>
        <w:t>Лозівського</w:t>
      </w:r>
      <w:proofErr w:type="spellEnd"/>
      <w:r w:rsidR="007830EE" w:rsidRPr="002B5E61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Харківської області</w:t>
      </w:r>
      <w:r w:rsidRPr="002B5E61">
        <w:rPr>
          <w:rFonts w:ascii="Times New Roman" w:hAnsi="Times New Roman" w:cs="Times New Roman"/>
          <w:sz w:val="28"/>
          <w:szCs w:val="28"/>
          <w:lang w:eastAsia="ru-RU"/>
        </w:rPr>
        <w:t xml:space="preserve">, та додані до них документи, відповідно </w:t>
      </w:r>
      <w:r w:rsidR="007830EE" w:rsidRPr="002B5E61">
        <w:rPr>
          <w:rFonts w:ascii="Times New Roman" w:hAnsi="Times New Roman" w:cs="Times New Roman"/>
          <w:sz w:val="28"/>
          <w:szCs w:val="28"/>
        </w:rPr>
        <w:t>до пункту 1 частини першої статті 9, частин другої, четвертої статті 23, статті 34, частин першої – сьомої</w:t>
      </w:r>
      <w:r w:rsidR="00842A23">
        <w:rPr>
          <w:rFonts w:ascii="Times New Roman" w:hAnsi="Times New Roman" w:cs="Times New Roman"/>
          <w:sz w:val="28"/>
          <w:szCs w:val="28"/>
        </w:rPr>
        <w:t>, частини 8</w:t>
      </w:r>
      <w:r w:rsidR="007830EE" w:rsidRPr="002B5E61">
        <w:rPr>
          <w:rFonts w:ascii="Times New Roman" w:hAnsi="Times New Roman" w:cs="Times New Roman"/>
          <w:sz w:val="28"/>
          <w:szCs w:val="28"/>
        </w:rPr>
        <w:t xml:space="preserve"> статті 204 Виборчого кодексу України, Календарного плану основних організаційних заходів з підготовки та проведення місцевих виборів 25 жовтня 2020 року, затвердженого постановою Центральної виборчої комісії від 8 серпня 2020 року № 163</w:t>
      </w:r>
      <w:r w:rsidRPr="002B5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Первомайська</w:t>
      </w:r>
      <w:r w:rsidR="007830EE" w:rsidRPr="002B5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="007830EE" w:rsidRPr="002B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територіальна виборча комісія </w:t>
      </w:r>
      <w:proofErr w:type="spellStart"/>
      <w:r w:rsidR="00591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Лозівського</w:t>
      </w:r>
      <w:proofErr w:type="spellEnd"/>
      <w:r w:rsidR="0059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0EE" w:rsidRPr="002B5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Харківської області</w:t>
      </w:r>
      <w:r w:rsidR="007830EE" w:rsidRPr="002B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постановляє</w:t>
      </w:r>
      <w:r w:rsidR="007830EE" w:rsidRPr="002B5E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5E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5E61" w:rsidRPr="002B5E61" w:rsidRDefault="00403774" w:rsidP="00891798">
      <w:pPr>
        <w:pStyle w:val="a6"/>
        <w:numPr>
          <w:ilvl w:val="0"/>
          <w:numId w:val="7"/>
        </w:numPr>
        <w:ind w:left="0" w:right="-1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61" w:rsidRPr="002B5E61">
        <w:rPr>
          <w:rFonts w:ascii="Times New Roman" w:hAnsi="Times New Roman" w:cs="Times New Roman"/>
          <w:sz w:val="28"/>
          <w:szCs w:val="28"/>
        </w:rPr>
        <w:t>Утворити та сформувати склад дільничних виборчих комісій виборчих дільниць з місцевих виборів 25 жовтня 2020 року, призначити їх керівний склад</w:t>
      </w:r>
      <w:r w:rsidR="002B5E61" w:rsidRPr="002B5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з додатком.</w:t>
      </w:r>
    </w:p>
    <w:p w:rsidR="0010042C" w:rsidRPr="002B5E61" w:rsidRDefault="002B5E61" w:rsidP="00891798">
      <w:pPr>
        <w:tabs>
          <w:tab w:val="num" w:pos="-180"/>
        </w:tabs>
        <w:spacing w:after="0" w:line="240" w:lineRule="auto"/>
        <w:ind w:right="-1" w:firstLine="426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5E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A6C" w:rsidRPr="002B5E61">
        <w:rPr>
          <w:rFonts w:ascii="Times New Roman" w:hAnsi="Times New Roman" w:cs="Times New Roman"/>
          <w:bCs/>
          <w:sz w:val="28"/>
          <w:szCs w:val="28"/>
          <w:lang w:eastAsia="ru-RU"/>
        </w:rPr>
        <w:t>(Додаток  1 додається).</w:t>
      </w:r>
    </w:p>
    <w:p w:rsidR="00D23A6C" w:rsidRPr="005911DC" w:rsidRDefault="00D23A6C" w:rsidP="00891798">
      <w:pPr>
        <w:pStyle w:val="a6"/>
        <w:numPr>
          <w:ilvl w:val="0"/>
          <w:numId w:val="7"/>
        </w:numPr>
        <w:tabs>
          <w:tab w:val="num" w:pos="851"/>
          <w:tab w:val="num" w:pos="1270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11DC">
        <w:rPr>
          <w:rFonts w:ascii="Times New Roman" w:hAnsi="Times New Roman" w:cs="Times New Roman"/>
          <w:sz w:val="28"/>
          <w:szCs w:val="28"/>
        </w:rPr>
        <w:t xml:space="preserve">Проінформувати голів </w:t>
      </w:r>
      <w:r w:rsidR="00891798" w:rsidRPr="005911DC">
        <w:rPr>
          <w:rFonts w:ascii="Times New Roman" w:hAnsi="Times New Roman" w:cs="Times New Roman"/>
          <w:sz w:val="28"/>
          <w:szCs w:val="28"/>
        </w:rPr>
        <w:t>дільничних виборчих комісі</w:t>
      </w:r>
      <w:r w:rsidR="0010042C" w:rsidRPr="005911D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891798" w:rsidRPr="005911DC">
        <w:rPr>
          <w:rFonts w:ascii="Times New Roman" w:hAnsi="Times New Roman" w:cs="Times New Roman"/>
          <w:sz w:val="28"/>
          <w:szCs w:val="28"/>
        </w:rPr>
        <w:t xml:space="preserve"> </w:t>
      </w:r>
      <w:r w:rsidRPr="005911DC">
        <w:rPr>
          <w:rFonts w:ascii="Times New Roman" w:hAnsi="Times New Roman" w:cs="Times New Roman"/>
          <w:sz w:val="28"/>
          <w:szCs w:val="28"/>
        </w:rPr>
        <w:t>про їх склад комісії.</w:t>
      </w:r>
    </w:p>
    <w:p w:rsidR="00D23A6C" w:rsidRDefault="002B5E61" w:rsidP="00B55510">
      <w:pPr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5E61">
        <w:rPr>
          <w:rFonts w:ascii="Times New Roman" w:hAnsi="Times New Roman" w:cs="Times New Roman"/>
          <w:sz w:val="28"/>
          <w:szCs w:val="28"/>
        </w:rPr>
        <w:t>3</w:t>
      </w:r>
      <w:r w:rsidR="00403774">
        <w:rPr>
          <w:rFonts w:ascii="Times New Roman" w:hAnsi="Times New Roman" w:cs="Times New Roman"/>
          <w:sz w:val="28"/>
          <w:szCs w:val="28"/>
        </w:rPr>
        <w:t xml:space="preserve">. </w:t>
      </w:r>
      <w:r w:rsidRPr="002B5E61">
        <w:rPr>
          <w:rFonts w:ascii="Times New Roman" w:hAnsi="Times New Roman" w:cs="Times New Roman"/>
          <w:sz w:val="28"/>
          <w:szCs w:val="28"/>
        </w:rPr>
        <w:t xml:space="preserve">Цю постанову (разом з додатком) вивісити для загального ознайомлення на стенді офіційних матеріалів комісії у терміни і у порядку, визначеному частиною четвертою статті 37 Виборчого кодексу України, а також оприлюднити на </w:t>
      </w:r>
      <w:proofErr w:type="spellStart"/>
      <w:r w:rsidRPr="002B5E61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B55510">
        <w:rPr>
          <w:rFonts w:ascii="Times New Roman" w:hAnsi="Times New Roman" w:cs="Times New Roman"/>
          <w:sz w:val="28"/>
          <w:szCs w:val="28"/>
        </w:rPr>
        <w:t xml:space="preserve"> </w:t>
      </w:r>
      <w:r w:rsidRPr="002B5E61">
        <w:rPr>
          <w:rFonts w:ascii="Times New Roman" w:hAnsi="Times New Roman" w:cs="Times New Roman"/>
          <w:sz w:val="28"/>
          <w:szCs w:val="28"/>
        </w:rPr>
        <w:t>-</w:t>
      </w:r>
      <w:r w:rsidR="00B55510">
        <w:rPr>
          <w:rFonts w:ascii="Times New Roman" w:hAnsi="Times New Roman" w:cs="Times New Roman"/>
          <w:sz w:val="28"/>
          <w:szCs w:val="28"/>
        </w:rPr>
        <w:t xml:space="preserve"> </w:t>
      </w:r>
      <w:r w:rsidRPr="002B5E61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5911DC">
        <w:rPr>
          <w:rFonts w:ascii="Times New Roman" w:hAnsi="Times New Roman" w:cs="Times New Roman"/>
          <w:sz w:val="28"/>
          <w:szCs w:val="28"/>
        </w:rPr>
        <w:t>Первомайської</w:t>
      </w:r>
      <w:r w:rsidRPr="002B5E61">
        <w:rPr>
          <w:rFonts w:ascii="Times New Roman" w:hAnsi="Times New Roman" w:cs="Times New Roman"/>
          <w:sz w:val="28"/>
          <w:szCs w:val="28"/>
        </w:rPr>
        <w:t xml:space="preserve"> міської ради у порядку та в терміни, встановлені частиною четвертою статті 23 та частиною сьомою статті 204 Виборчого кодексу України.</w:t>
      </w:r>
    </w:p>
    <w:p w:rsidR="002B5E61" w:rsidRPr="00A00E11" w:rsidRDefault="002B5E61" w:rsidP="002B5E61">
      <w:pPr>
        <w:spacing w:after="0" w:line="240" w:lineRule="auto"/>
        <w:rPr>
          <w:rFonts w:ascii="Times New Roman" w:hAnsi="Times New Roman"/>
          <w:b/>
        </w:rPr>
      </w:pPr>
      <w:r w:rsidRPr="00A00E11">
        <w:rPr>
          <w:rFonts w:ascii="Times New Roman" w:hAnsi="Times New Roman"/>
        </w:rPr>
        <w:t xml:space="preserve">                               </w:t>
      </w:r>
      <w:r w:rsidRPr="00A00E11">
        <w:rPr>
          <w:rFonts w:ascii="Times New Roman" w:hAnsi="Times New Roman"/>
          <w:b/>
        </w:rPr>
        <w:t>Голова</w:t>
      </w:r>
    </w:p>
    <w:p w:rsidR="002B5E61" w:rsidRPr="00A00E11" w:rsidRDefault="005911DC" w:rsidP="002B5E6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Первомайської </w:t>
      </w:r>
      <w:r w:rsidR="002B5E61" w:rsidRPr="00A00E11">
        <w:rPr>
          <w:rFonts w:ascii="Times New Roman" w:hAnsi="Times New Roman"/>
          <w:b/>
        </w:rPr>
        <w:t xml:space="preserve"> міської територіальної виборчої комісії </w:t>
      </w:r>
      <w:r>
        <w:rPr>
          <w:rFonts w:ascii="Times New Roman" w:hAnsi="Times New Roman"/>
          <w:b/>
        </w:rPr>
        <w:t xml:space="preserve">   ________________ </w:t>
      </w:r>
      <w:r w:rsidR="000A291C">
        <w:rPr>
          <w:rFonts w:ascii="Times New Roman" w:hAnsi="Times New Roman"/>
          <w:b/>
        </w:rPr>
        <w:t>Н.В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Скаліш</w:t>
      </w:r>
      <w:proofErr w:type="spellEnd"/>
    </w:p>
    <w:p w:rsidR="005911DC" w:rsidRPr="00A00E11" w:rsidRDefault="005911DC" w:rsidP="005911DC">
      <w:pPr>
        <w:tabs>
          <w:tab w:val="left" w:pos="191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B5E61" w:rsidRPr="00A00E11" w:rsidRDefault="002B5E61" w:rsidP="002B5E61">
      <w:pPr>
        <w:spacing w:after="0" w:line="240" w:lineRule="auto"/>
        <w:jc w:val="both"/>
        <w:rPr>
          <w:rFonts w:ascii="Times New Roman" w:hAnsi="Times New Roman"/>
          <w:b/>
        </w:rPr>
      </w:pPr>
      <w:r w:rsidRPr="00A00E11">
        <w:rPr>
          <w:rFonts w:ascii="Times New Roman" w:hAnsi="Times New Roman"/>
          <w:b/>
        </w:rPr>
        <w:tab/>
        <w:t xml:space="preserve">                   Секретар </w:t>
      </w:r>
    </w:p>
    <w:p w:rsidR="002B5E61" w:rsidRPr="00A00E11" w:rsidRDefault="005911DC" w:rsidP="002B5E6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Первомайської </w:t>
      </w:r>
      <w:r w:rsidR="002B5E61" w:rsidRPr="00A00E11">
        <w:rPr>
          <w:rFonts w:ascii="Times New Roman" w:hAnsi="Times New Roman"/>
          <w:b/>
        </w:rPr>
        <w:t xml:space="preserve">міської територіальної виборчої комісії </w:t>
      </w:r>
      <w:r>
        <w:rPr>
          <w:rFonts w:ascii="Times New Roman" w:hAnsi="Times New Roman"/>
          <w:b/>
        </w:rPr>
        <w:t xml:space="preserve">  _________________ О.А.</w:t>
      </w:r>
      <w:proofErr w:type="spellStart"/>
      <w:r>
        <w:rPr>
          <w:rFonts w:ascii="Times New Roman" w:hAnsi="Times New Roman"/>
          <w:b/>
        </w:rPr>
        <w:t>Ярита</w:t>
      </w:r>
      <w:proofErr w:type="spellEnd"/>
    </w:p>
    <w:p w:rsidR="00403774" w:rsidRDefault="00403774" w:rsidP="002B5E61">
      <w:pPr>
        <w:jc w:val="both"/>
        <w:rPr>
          <w:rFonts w:ascii="Times New Roman" w:hAnsi="Times New Roman"/>
          <w:b/>
        </w:rPr>
      </w:pPr>
    </w:p>
    <w:p w:rsidR="00D23A6C" w:rsidRDefault="00D23A6C" w:rsidP="0009542C">
      <w:pPr>
        <w:spacing w:after="0" w:line="240" w:lineRule="auto"/>
        <w:ind w:firstLine="550"/>
        <w:jc w:val="both"/>
        <w:rPr>
          <w:rFonts w:ascii="Times New Roman" w:hAnsi="Times New Roman"/>
        </w:rPr>
      </w:pPr>
    </w:p>
    <w:p w:rsidR="00403774" w:rsidRPr="0009542C" w:rsidRDefault="00403774" w:rsidP="0009542C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403774" w:rsidRPr="0009542C" w:rsidSect="00E42F5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550"/>
    <w:multiLevelType w:val="hybridMultilevel"/>
    <w:tmpl w:val="DF50A1EE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1">
    <w:nsid w:val="0BD345E8"/>
    <w:multiLevelType w:val="hybridMultilevel"/>
    <w:tmpl w:val="E416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9F4"/>
    <w:multiLevelType w:val="hybridMultilevel"/>
    <w:tmpl w:val="0896E63C"/>
    <w:lvl w:ilvl="0" w:tplc="8732F03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8E23E78"/>
    <w:multiLevelType w:val="hybridMultilevel"/>
    <w:tmpl w:val="92040E5E"/>
    <w:lvl w:ilvl="0" w:tplc="B1966EBA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4F2D3D5A"/>
    <w:multiLevelType w:val="hybridMultilevel"/>
    <w:tmpl w:val="B9962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605F31"/>
    <w:multiLevelType w:val="hybridMultilevel"/>
    <w:tmpl w:val="26A4E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414D49"/>
    <w:multiLevelType w:val="hybridMultilevel"/>
    <w:tmpl w:val="2FFC608E"/>
    <w:lvl w:ilvl="0" w:tplc="39D62F90">
      <w:start w:val="1"/>
      <w:numFmt w:val="decimal"/>
      <w:lvlText w:val="%1."/>
      <w:lvlJc w:val="left"/>
      <w:pPr>
        <w:tabs>
          <w:tab w:val="num" w:pos="1375"/>
        </w:tabs>
        <w:ind w:left="137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3572"/>
    <w:rsid w:val="0001471A"/>
    <w:rsid w:val="00023AB0"/>
    <w:rsid w:val="00034877"/>
    <w:rsid w:val="00041C18"/>
    <w:rsid w:val="00047336"/>
    <w:rsid w:val="0005015A"/>
    <w:rsid w:val="00074799"/>
    <w:rsid w:val="00085E02"/>
    <w:rsid w:val="0009542C"/>
    <w:rsid w:val="000977EA"/>
    <w:rsid w:val="000A291C"/>
    <w:rsid w:val="000B02B4"/>
    <w:rsid w:val="000C24E5"/>
    <w:rsid w:val="000D0EEE"/>
    <w:rsid w:val="000D1FA6"/>
    <w:rsid w:val="000E6F80"/>
    <w:rsid w:val="0010042C"/>
    <w:rsid w:val="00110C91"/>
    <w:rsid w:val="00121F86"/>
    <w:rsid w:val="0012762A"/>
    <w:rsid w:val="00132EB1"/>
    <w:rsid w:val="00135E94"/>
    <w:rsid w:val="00137192"/>
    <w:rsid w:val="00154026"/>
    <w:rsid w:val="00163AC0"/>
    <w:rsid w:val="00174FAC"/>
    <w:rsid w:val="001833C7"/>
    <w:rsid w:val="001839DC"/>
    <w:rsid w:val="00184615"/>
    <w:rsid w:val="00196DA0"/>
    <w:rsid w:val="001A57D3"/>
    <w:rsid w:val="001B25B3"/>
    <w:rsid w:val="001D42EA"/>
    <w:rsid w:val="001E5E6E"/>
    <w:rsid w:val="001E69F1"/>
    <w:rsid w:val="001E6A2D"/>
    <w:rsid w:val="001F71EF"/>
    <w:rsid w:val="00215046"/>
    <w:rsid w:val="00215689"/>
    <w:rsid w:val="00216411"/>
    <w:rsid w:val="00217174"/>
    <w:rsid w:val="0022454E"/>
    <w:rsid w:val="00230455"/>
    <w:rsid w:val="002332A5"/>
    <w:rsid w:val="00234473"/>
    <w:rsid w:val="00236BE6"/>
    <w:rsid w:val="002403DD"/>
    <w:rsid w:val="0024351A"/>
    <w:rsid w:val="002575B6"/>
    <w:rsid w:val="002649B2"/>
    <w:rsid w:val="002763D3"/>
    <w:rsid w:val="00277F15"/>
    <w:rsid w:val="00280244"/>
    <w:rsid w:val="00282AA6"/>
    <w:rsid w:val="00294029"/>
    <w:rsid w:val="002946D7"/>
    <w:rsid w:val="00296404"/>
    <w:rsid w:val="002B5E61"/>
    <w:rsid w:val="002B5FF0"/>
    <w:rsid w:val="002C55F6"/>
    <w:rsid w:val="002F79E1"/>
    <w:rsid w:val="00314EB8"/>
    <w:rsid w:val="0032342F"/>
    <w:rsid w:val="003323FA"/>
    <w:rsid w:val="003327E8"/>
    <w:rsid w:val="00367813"/>
    <w:rsid w:val="003700D5"/>
    <w:rsid w:val="003849F9"/>
    <w:rsid w:val="0038512C"/>
    <w:rsid w:val="003A654C"/>
    <w:rsid w:val="003B18B6"/>
    <w:rsid w:val="003B5383"/>
    <w:rsid w:val="003C375A"/>
    <w:rsid w:val="003C7658"/>
    <w:rsid w:val="003D3A4D"/>
    <w:rsid w:val="003F21A9"/>
    <w:rsid w:val="003F3538"/>
    <w:rsid w:val="003F6F04"/>
    <w:rsid w:val="00403774"/>
    <w:rsid w:val="0040760B"/>
    <w:rsid w:val="0041008B"/>
    <w:rsid w:val="00411C93"/>
    <w:rsid w:val="00412512"/>
    <w:rsid w:val="004127CA"/>
    <w:rsid w:val="00417CE3"/>
    <w:rsid w:val="004210ED"/>
    <w:rsid w:val="00421DB3"/>
    <w:rsid w:val="004223CB"/>
    <w:rsid w:val="00424B2D"/>
    <w:rsid w:val="00432CFC"/>
    <w:rsid w:val="004455C3"/>
    <w:rsid w:val="004543A4"/>
    <w:rsid w:val="00454E98"/>
    <w:rsid w:val="00455E3A"/>
    <w:rsid w:val="004569BE"/>
    <w:rsid w:val="00463572"/>
    <w:rsid w:val="004646A3"/>
    <w:rsid w:val="0047269C"/>
    <w:rsid w:val="00480DCF"/>
    <w:rsid w:val="00483254"/>
    <w:rsid w:val="00485397"/>
    <w:rsid w:val="00491389"/>
    <w:rsid w:val="00496620"/>
    <w:rsid w:val="004A0C84"/>
    <w:rsid w:val="004A16A7"/>
    <w:rsid w:val="004A4381"/>
    <w:rsid w:val="004A6741"/>
    <w:rsid w:val="004A6FD6"/>
    <w:rsid w:val="004C1712"/>
    <w:rsid w:val="004C3220"/>
    <w:rsid w:val="004D2F32"/>
    <w:rsid w:val="004E0262"/>
    <w:rsid w:val="004E2C2B"/>
    <w:rsid w:val="004E5808"/>
    <w:rsid w:val="004F00FE"/>
    <w:rsid w:val="005048F7"/>
    <w:rsid w:val="005124CE"/>
    <w:rsid w:val="00513841"/>
    <w:rsid w:val="00525C3B"/>
    <w:rsid w:val="00542770"/>
    <w:rsid w:val="005547D1"/>
    <w:rsid w:val="00566A24"/>
    <w:rsid w:val="005829E1"/>
    <w:rsid w:val="00583AB9"/>
    <w:rsid w:val="005911DC"/>
    <w:rsid w:val="00596CA9"/>
    <w:rsid w:val="005975CA"/>
    <w:rsid w:val="005979DA"/>
    <w:rsid w:val="005A5DB6"/>
    <w:rsid w:val="005B1284"/>
    <w:rsid w:val="005B1808"/>
    <w:rsid w:val="005C1EBA"/>
    <w:rsid w:val="005C2721"/>
    <w:rsid w:val="005C5A8D"/>
    <w:rsid w:val="005E12EA"/>
    <w:rsid w:val="005E7B46"/>
    <w:rsid w:val="005F023A"/>
    <w:rsid w:val="005F0684"/>
    <w:rsid w:val="005F5D21"/>
    <w:rsid w:val="005F7948"/>
    <w:rsid w:val="00641B4C"/>
    <w:rsid w:val="00642EB6"/>
    <w:rsid w:val="0064649E"/>
    <w:rsid w:val="00647BAA"/>
    <w:rsid w:val="00647C94"/>
    <w:rsid w:val="00660715"/>
    <w:rsid w:val="00683E31"/>
    <w:rsid w:val="006A183C"/>
    <w:rsid w:val="006A4B67"/>
    <w:rsid w:val="006A7B04"/>
    <w:rsid w:val="006B16B8"/>
    <w:rsid w:val="006B5428"/>
    <w:rsid w:val="006B64F7"/>
    <w:rsid w:val="006C03D2"/>
    <w:rsid w:val="006C1AA3"/>
    <w:rsid w:val="006D09B7"/>
    <w:rsid w:val="006D39C9"/>
    <w:rsid w:val="006D6CDE"/>
    <w:rsid w:val="006E7D46"/>
    <w:rsid w:val="006F654F"/>
    <w:rsid w:val="00715198"/>
    <w:rsid w:val="007154B8"/>
    <w:rsid w:val="00723C3C"/>
    <w:rsid w:val="0072526A"/>
    <w:rsid w:val="00727C9B"/>
    <w:rsid w:val="0073437A"/>
    <w:rsid w:val="007428AD"/>
    <w:rsid w:val="00752FD5"/>
    <w:rsid w:val="00755CFA"/>
    <w:rsid w:val="00757611"/>
    <w:rsid w:val="007616F9"/>
    <w:rsid w:val="00761C85"/>
    <w:rsid w:val="00771F57"/>
    <w:rsid w:val="00775332"/>
    <w:rsid w:val="00777A82"/>
    <w:rsid w:val="007808CB"/>
    <w:rsid w:val="007830EE"/>
    <w:rsid w:val="00791579"/>
    <w:rsid w:val="007927C0"/>
    <w:rsid w:val="007C4498"/>
    <w:rsid w:val="007D2DA3"/>
    <w:rsid w:val="008028E7"/>
    <w:rsid w:val="00804AF3"/>
    <w:rsid w:val="008268FF"/>
    <w:rsid w:val="0082711D"/>
    <w:rsid w:val="00833C39"/>
    <w:rsid w:val="008371A1"/>
    <w:rsid w:val="008412C6"/>
    <w:rsid w:val="00842A23"/>
    <w:rsid w:val="00850A30"/>
    <w:rsid w:val="00852CB5"/>
    <w:rsid w:val="00854C81"/>
    <w:rsid w:val="008639EE"/>
    <w:rsid w:val="008673E9"/>
    <w:rsid w:val="00877637"/>
    <w:rsid w:val="00890CAB"/>
    <w:rsid w:val="00891798"/>
    <w:rsid w:val="00893B74"/>
    <w:rsid w:val="00895A88"/>
    <w:rsid w:val="008A13B8"/>
    <w:rsid w:val="008B120C"/>
    <w:rsid w:val="008C1D0B"/>
    <w:rsid w:val="008C7687"/>
    <w:rsid w:val="00911D24"/>
    <w:rsid w:val="00933EFF"/>
    <w:rsid w:val="00936A1D"/>
    <w:rsid w:val="00944D17"/>
    <w:rsid w:val="00950D2A"/>
    <w:rsid w:val="00951BDE"/>
    <w:rsid w:val="00953F90"/>
    <w:rsid w:val="0097523B"/>
    <w:rsid w:val="00986AD5"/>
    <w:rsid w:val="00987D09"/>
    <w:rsid w:val="00991442"/>
    <w:rsid w:val="009E01D8"/>
    <w:rsid w:val="009E0ECC"/>
    <w:rsid w:val="009F1980"/>
    <w:rsid w:val="009F21FA"/>
    <w:rsid w:val="00A025A6"/>
    <w:rsid w:val="00A043DA"/>
    <w:rsid w:val="00A13F2E"/>
    <w:rsid w:val="00A17C8C"/>
    <w:rsid w:val="00A2306E"/>
    <w:rsid w:val="00A24077"/>
    <w:rsid w:val="00A25600"/>
    <w:rsid w:val="00A25649"/>
    <w:rsid w:val="00A27E42"/>
    <w:rsid w:val="00A358FC"/>
    <w:rsid w:val="00A42709"/>
    <w:rsid w:val="00A46764"/>
    <w:rsid w:val="00A55FCE"/>
    <w:rsid w:val="00A90A84"/>
    <w:rsid w:val="00A90AEE"/>
    <w:rsid w:val="00A94448"/>
    <w:rsid w:val="00A97804"/>
    <w:rsid w:val="00AB19B1"/>
    <w:rsid w:val="00AB2A35"/>
    <w:rsid w:val="00AB36D8"/>
    <w:rsid w:val="00AB5F6A"/>
    <w:rsid w:val="00AB7211"/>
    <w:rsid w:val="00AC5CFC"/>
    <w:rsid w:val="00AE03E9"/>
    <w:rsid w:val="00AE4150"/>
    <w:rsid w:val="00AF1481"/>
    <w:rsid w:val="00AF3B93"/>
    <w:rsid w:val="00B0105C"/>
    <w:rsid w:val="00B014E7"/>
    <w:rsid w:val="00B0375E"/>
    <w:rsid w:val="00B11FEA"/>
    <w:rsid w:val="00B2344C"/>
    <w:rsid w:val="00B364AE"/>
    <w:rsid w:val="00B36F01"/>
    <w:rsid w:val="00B37D46"/>
    <w:rsid w:val="00B414EB"/>
    <w:rsid w:val="00B4292D"/>
    <w:rsid w:val="00B474D6"/>
    <w:rsid w:val="00B51E73"/>
    <w:rsid w:val="00B55510"/>
    <w:rsid w:val="00B55D42"/>
    <w:rsid w:val="00B56746"/>
    <w:rsid w:val="00B6117F"/>
    <w:rsid w:val="00B63FA1"/>
    <w:rsid w:val="00B967D7"/>
    <w:rsid w:val="00BC60E5"/>
    <w:rsid w:val="00BC758A"/>
    <w:rsid w:val="00BD2FA5"/>
    <w:rsid w:val="00BE3EE5"/>
    <w:rsid w:val="00BE4930"/>
    <w:rsid w:val="00BE5F67"/>
    <w:rsid w:val="00BF2B6B"/>
    <w:rsid w:val="00BF53FA"/>
    <w:rsid w:val="00C033FB"/>
    <w:rsid w:val="00C15416"/>
    <w:rsid w:val="00C35AC5"/>
    <w:rsid w:val="00C42B58"/>
    <w:rsid w:val="00C54B34"/>
    <w:rsid w:val="00C657DC"/>
    <w:rsid w:val="00C70635"/>
    <w:rsid w:val="00C81650"/>
    <w:rsid w:val="00C831FC"/>
    <w:rsid w:val="00CB0F0C"/>
    <w:rsid w:val="00CD744F"/>
    <w:rsid w:val="00CE3B5F"/>
    <w:rsid w:val="00CF5161"/>
    <w:rsid w:val="00CF58F6"/>
    <w:rsid w:val="00D02076"/>
    <w:rsid w:val="00D03D3D"/>
    <w:rsid w:val="00D1076C"/>
    <w:rsid w:val="00D23A6C"/>
    <w:rsid w:val="00D27D61"/>
    <w:rsid w:val="00D37BEC"/>
    <w:rsid w:val="00D4169E"/>
    <w:rsid w:val="00D54F0F"/>
    <w:rsid w:val="00D7090A"/>
    <w:rsid w:val="00D84A33"/>
    <w:rsid w:val="00D85DDA"/>
    <w:rsid w:val="00D86449"/>
    <w:rsid w:val="00D878CF"/>
    <w:rsid w:val="00D936BD"/>
    <w:rsid w:val="00D9655E"/>
    <w:rsid w:val="00D97A45"/>
    <w:rsid w:val="00DA2745"/>
    <w:rsid w:val="00DA556A"/>
    <w:rsid w:val="00DA6F02"/>
    <w:rsid w:val="00DA7304"/>
    <w:rsid w:val="00DA7BCC"/>
    <w:rsid w:val="00DC293C"/>
    <w:rsid w:val="00DC4C50"/>
    <w:rsid w:val="00DD2C06"/>
    <w:rsid w:val="00DD4A0A"/>
    <w:rsid w:val="00DF0FB3"/>
    <w:rsid w:val="00DF2D4B"/>
    <w:rsid w:val="00E02FD0"/>
    <w:rsid w:val="00E10E49"/>
    <w:rsid w:val="00E164A4"/>
    <w:rsid w:val="00E277A1"/>
    <w:rsid w:val="00E36F46"/>
    <w:rsid w:val="00E42F5C"/>
    <w:rsid w:val="00E43DC9"/>
    <w:rsid w:val="00E535F5"/>
    <w:rsid w:val="00E53E2B"/>
    <w:rsid w:val="00E56CFE"/>
    <w:rsid w:val="00E6439F"/>
    <w:rsid w:val="00E651C4"/>
    <w:rsid w:val="00E71DE0"/>
    <w:rsid w:val="00E72C54"/>
    <w:rsid w:val="00E80E83"/>
    <w:rsid w:val="00E92A23"/>
    <w:rsid w:val="00EA151C"/>
    <w:rsid w:val="00EA38FE"/>
    <w:rsid w:val="00EA6487"/>
    <w:rsid w:val="00EB5A49"/>
    <w:rsid w:val="00EC03C7"/>
    <w:rsid w:val="00EC3A8F"/>
    <w:rsid w:val="00EC56ED"/>
    <w:rsid w:val="00ED28EC"/>
    <w:rsid w:val="00EE7D5C"/>
    <w:rsid w:val="00EF3DF0"/>
    <w:rsid w:val="00EF6212"/>
    <w:rsid w:val="00EF66B1"/>
    <w:rsid w:val="00F00049"/>
    <w:rsid w:val="00F15056"/>
    <w:rsid w:val="00F23E9A"/>
    <w:rsid w:val="00F2454F"/>
    <w:rsid w:val="00F3132D"/>
    <w:rsid w:val="00F3378C"/>
    <w:rsid w:val="00F360FC"/>
    <w:rsid w:val="00F41A45"/>
    <w:rsid w:val="00F42FD8"/>
    <w:rsid w:val="00F466BB"/>
    <w:rsid w:val="00F5472D"/>
    <w:rsid w:val="00F57DA5"/>
    <w:rsid w:val="00F6096D"/>
    <w:rsid w:val="00F91898"/>
    <w:rsid w:val="00F935A2"/>
    <w:rsid w:val="00FA636B"/>
    <w:rsid w:val="00FA7DF4"/>
    <w:rsid w:val="00FB128C"/>
    <w:rsid w:val="00FD2B97"/>
    <w:rsid w:val="00FD2DD5"/>
    <w:rsid w:val="00FE1C09"/>
    <w:rsid w:val="00FE3BE2"/>
    <w:rsid w:val="00FE73AD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72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E7D5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uiPriority w:val="99"/>
    <w:rsid w:val="00DF0FB3"/>
    <w:rPr>
      <w:rFonts w:ascii="SansSerif" w:hAnsi="SansSerif" w:cs="SansSerif"/>
      <w:color w:val="000000"/>
      <w:sz w:val="2"/>
      <w:szCs w:val="20"/>
    </w:rPr>
  </w:style>
  <w:style w:type="paragraph" w:customStyle="1" w:styleId="HeaderTable">
    <w:name w:val="HeaderTable"/>
    <w:uiPriority w:val="99"/>
    <w:rsid w:val="00DF0FB3"/>
    <w:pPr>
      <w:jc w:val="center"/>
    </w:pPr>
    <w:rPr>
      <w:rFonts w:ascii="Times New Roman" w:hAnsi="Times New Roman"/>
      <w:color w:val="000000"/>
      <w:sz w:val="16"/>
      <w:szCs w:val="20"/>
    </w:rPr>
  </w:style>
  <w:style w:type="paragraph" w:customStyle="1" w:styleId="Subscription">
    <w:name w:val="Subscription"/>
    <w:uiPriority w:val="99"/>
    <w:rsid w:val="00DF0FB3"/>
    <w:pPr>
      <w:jc w:val="center"/>
    </w:pPr>
    <w:rPr>
      <w:rFonts w:ascii="Times New Roman" w:hAnsi="Times New Roman"/>
      <w:color w:val="000000"/>
      <w:sz w:val="18"/>
      <w:szCs w:val="20"/>
    </w:rPr>
  </w:style>
  <w:style w:type="paragraph" w:customStyle="1" w:styleId="Main">
    <w:name w:val="Main"/>
    <w:uiPriority w:val="99"/>
    <w:rsid w:val="00DF0FB3"/>
    <w:pPr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TableTH">
    <w:name w:val="Table_TH"/>
    <w:uiPriority w:val="99"/>
    <w:rsid w:val="00DF0FB3"/>
    <w:rPr>
      <w:rFonts w:ascii="SansSerif" w:hAnsi="SansSerif" w:cs="SansSerif"/>
      <w:color w:val="000000"/>
      <w:sz w:val="20"/>
      <w:szCs w:val="20"/>
    </w:rPr>
  </w:style>
  <w:style w:type="paragraph" w:customStyle="1" w:styleId="TableCH">
    <w:name w:val="Table_CH"/>
    <w:uiPriority w:val="99"/>
    <w:rsid w:val="00DF0FB3"/>
    <w:rPr>
      <w:rFonts w:ascii="SansSerif" w:hAnsi="SansSerif" w:cs="SansSerif"/>
      <w:color w:val="000000"/>
      <w:sz w:val="20"/>
      <w:szCs w:val="20"/>
    </w:rPr>
  </w:style>
  <w:style w:type="paragraph" w:customStyle="1" w:styleId="TableTD">
    <w:name w:val="Table_TD"/>
    <w:uiPriority w:val="99"/>
    <w:rsid w:val="00DF0FB3"/>
    <w:rPr>
      <w:rFonts w:ascii="SansSerif" w:hAnsi="SansSerif" w:cs="SansSerif"/>
      <w:color w:val="000000"/>
      <w:sz w:val="20"/>
      <w:szCs w:val="20"/>
    </w:rPr>
  </w:style>
  <w:style w:type="paragraph" w:customStyle="1" w:styleId="rowTable">
    <w:name w:val="rowTable"/>
    <w:uiPriority w:val="99"/>
    <w:rsid w:val="00DF0FB3"/>
    <w:pPr>
      <w:ind w:left="40"/>
    </w:pPr>
    <w:rPr>
      <w:rFonts w:ascii="Serif" w:hAnsi="Serif" w:cs="Serif"/>
      <w:color w:val="000000"/>
      <w:sz w:val="14"/>
      <w:szCs w:val="20"/>
    </w:rPr>
  </w:style>
  <w:style w:type="paragraph" w:styleId="a4">
    <w:name w:val="Balloon Text"/>
    <w:basedOn w:val="a"/>
    <w:link w:val="a5"/>
    <w:uiPriority w:val="99"/>
    <w:semiHidden/>
    <w:rsid w:val="00DF0FB3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FB3"/>
    <w:rPr>
      <w:rFonts w:ascii="Segoe UI" w:hAnsi="Segoe UI" w:cs="Segoe UI"/>
      <w:sz w:val="18"/>
      <w:szCs w:val="18"/>
      <w:lang w:val="ru-RU" w:eastAsia="ru-RU" w:bidi="ar-SA"/>
    </w:rPr>
  </w:style>
  <w:style w:type="paragraph" w:styleId="a6">
    <w:name w:val="List Paragraph"/>
    <w:basedOn w:val="a"/>
    <w:uiPriority w:val="34"/>
    <w:qFormat/>
    <w:rsid w:val="002B5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72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E7D5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uiPriority w:val="99"/>
    <w:rsid w:val="00DF0FB3"/>
    <w:rPr>
      <w:rFonts w:ascii="SansSerif" w:hAnsi="SansSerif" w:cs="SansSerif"/>
      <w:color w:val="000000"/>
      <w:sz w:val="2"/>
      <w:szCs w:val="20"/>
    </w:rPr>
  </w:style>
  <w:style w:type="paragraph" w:customStyle="1" w:styleId="HeaderTable">
    <w:name w:val="HeaderTable"/>
    <w:uiPriority w:val="99"/>
    <w:rsid w:val="00DF0FB3"/>
    <w:pPr>
      <w:jc w:val="center"/>
    </w:pPr>
    <w:rPr>
      <w:rFonts w:ascii="Times New Roman" w:hAnsi="Times New Roman"/>
      <w:color w:val="000000"/>
      <w:sz w:val="16"/>
      <w:szCs w:val="20"/>
    </w:rPr>
  </w:style>
  <w:style w:type="paragraph" w:customStyle="1" w:styleId="Subscription">
    <w:name w:val="Subscription"/>
    <w:uiPriority w:val="99"/>
    <w:rsid w:val="00DF0FB3"/>
    <w:pPr>
      <w:jc w:val="center"/>
    </w:pPr>
    <w:rPr>
      <w:rFonts w:ascii="Times New Roman" w:hAnsi="Times New Roman"/>
      <w:color w:val="000000"/>
      <w:sz w:val="18"/>
      <w:szCs w:val="20"/>
    </w:rPr>
  </w:style>
  <w:style w:type="paragraph" w:customStyle="1" w:styleId="Main">
    <w:name w:val="Main"/>
    <w:uiPriority w:val="99"/>
    <w:rsid w:val="00DF0FB3"/>
    <w:pPr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TableTH">
    <w:name w:val="Table_TH"/>
    <w:uiPriority w:val="99"/>
    <w:rsid w:val="00DF0FB3"/>
    <w:rPr>
      <w:rFonts w:ascii="SansSerif" w:hAnsi="SansSerif" w:cs="SansSerif"/>
      <w:color w:val="000000"/>
      <w:sz w:val="20"/>
      <w:szCs w:val="20"/>
    </w:rPr>
  </w:style>
  <w:style w:type="paragraph" w:customStyle="1" w:styleId="TableCH">
    <w:name w:val="Table_CH"/>
    <w:uiPriority w:val="99"/>
    <w:rsid w:val="00DF0FB3"/>
    <w:rPr>
      <w:rFonts w:ascii="SansSerif" w:hAnsi="SansSerif" w:cs="SansSerif"/>
      <w:color w:val="000000"/>
      <w:sz w:val="20"/>
      <w:szCs w:val="20"/>
    </w:rPr>
  </w:style>
  <w:style w:type="paragraph" w:customStyle="1" w:styleId="TableTD">
    <w:name w:val="Table_TD"/>
    <w:uiPriority w:val="99"/>
    <w:rsid w:val="00DF0FB3"/>
    <w:rPr>
      <w:rFonts w:ascii="SansSerif" w:hAnsi="SansSerif" w:cs="SansSerif"/>
      <w:color w:val="000000"/>
      <w:sz w:val="20"/>
      <w:szCs w:val="20"/>
    </w:rPr>
  </w:style>
  <w:style w:type="paragraph" w:customStyle="1" w:styleId="rowTable">
    <w:name w:val="rowTable"/>
    <w:uiPriority w:val="99"/>
    <w:rsid w:val="00DF0FB3"/>
    <w:pPr>
      <w:ind w:left="40"/>
    </w:pPr>
    <w:rPr>
      <w:rFonts w:ascii="Serif" w:hAnsi="Serif" w:cs="Serif"/>
      <w:color w:val="000000"/>
      <w:sz w:val="14"/>
      <w:szCs w:val="20"/>
    </w:rPr>
  </w:style>
  <w:style w:type="paragraph" w:styleId="a4">
    <w:name w:val="Balloon Text"/>
    <w:basedOn w:val="a"/>
    <w:link w:val="a5"/>
    <w:uiPriority w:val="99"/>
    <w:semiHidden/>
    <w:rsid w:val="00DF0FB3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FB3"/>
    <w:rPr>
      <w:rFonts w:ascii="Segoe UI" w:hAnsi="Segoe UI" w:cs="Segoe UI"/>
      <w:sz w:val="18"/>
      <w:szCs w:val="18"/>
      <w:lang w:val="ru-RU" w:eastAsia="ru-RU" w:bidi="ar-SA"/>
    </w:rPr>
  </w:style>
  <w:style w:type="paragraph" w:styleId="a6">
    <w:name w:val="List Paragraph"/>
    <w:basedOn w:val="a"/>
    <w:uiPriority w:val="34"/>
    <w:qFormat/>
    <w:rsid w:val="002B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ЧЕРГОВІ ВИБОРИ ПРЕЗИДЕНТА УКРАЇНИ</vt:lpstr>
    </vt:vector>
  </TitlesOfParts>
  <Company>diakov.net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ЧЕРГОВІ ВИБОРИ ПРЕЗИДЕНТА УКРАЇНИ</dc:title>
  <dc:creator>RePack by SPecialiST</dc:creator>
  <cp:lastModifiedBy>Антон</cp:lastModifiedBy>
  <cp:revision>10</cp:revision>
  <cp:lastPrinted>2020-10-13T06:00:00Z</cp:lastPrinted>
  <dcterms:created xsi:type="dcterms:W3CDTF">2020-10-13T05:40:00Z</dcterms:created>
  <dcterms:modified xsi:type="dcterms:W3CDTF">2020-10-16T06:45:00Z</dcterms:modified>
</cp:coreProperties>
</file>